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730FEB" w:rsidTr="00730F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B" w:rsidRDefault="00E508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0FE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B" w:rsidRDefault="00E508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0FEB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B" w:rsidRDefault="00730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25</w:t>
            </w:r>
          </w:p>
          <w:p w:rsidR="00730FEB" w:rsidRDefault="00730FEB" w:rsidP="00730FEB">
            <w:pPr>
              <w:tabs>
                <w:tab w:val="left" w:pos="63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основного времени для заварки отверстий</w:t>
            </w:r>
          </w:p>
          <w:p w:rsidR="00730FEB" w:rsidRDefault="00730FEB" w:rsidP="00730FEB">
            <w:pPr>
              <w:spacing w:line="24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B" w:rsidRDefault="00730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730FEB" w:rsidRDefault="00730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B" w:rsidRDefault="00730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30FEB" w:rsidRDefault="00730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730FEB" w:rsidRDefault="00730FEB" w:rsidP="00730FEB"/>
    <w:p w:rsidR="00730FEB" w:rsidRDefault="00730FEB" w:rsidP="0073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730FEB" w:rsidRDefault="00730FEB" w:rsidP="0073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EB" w:rsidRPr="00730FEB" w:rsidRDefault="00730FEB" w:rsidP="00730FEB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FEB">
        <w:rPr>
          <w:rFonts w:ascii="Times New Roman" w:hAnsi="Times New Roman"/>
          <w:b/>
          <w:sz w:val="28"/>
          <w:szCs w:val="28"/>
        </w:rPr>
        <w:t>Тема: «</w:t>
      </w:r>
      <w:r w:rsidRPr="00730FEB">
        <w:rPr>
          <w:rFonts w:ascii="Times New Roman" w:hAnsi="Times New Roman" w:cs="Times New Roman"/>
          <w:b/>
          <w:sz w:val="28"/>
          <w:szCs w:val="28"/>
        </w:rPr>
        <w:t>Определение основного времени для заварки отверстий»</w:t>
      </w:r>
      <w:r w:rsidRPr="00730FEB">
        <w:rPr>
          <w:rFonts w:ascii="Times New Roman" w:hAnsi="Times New Roman"/>
          <w:b/>
          <w:sz w:val="28"/>
          <w:szCs w:val="28"/>
        </w:rPr>
        <w:t>.</w:t>
      </w:r>
    </w:p>
    <w:p w:rsidR="00730FEB" w:rsidRDefault="00730FEB" w:rsidP="00E5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E50877">
        <w:rPr>
          <w:rFonts w:ascii="Times New Roman" w:hAnsi="Times New Roman" w:cs="Times New Roman"/>
          <w:b/>
          <w:sz w:val="28"/>
          <w:szCs w:val="28"/>
        </w:rPr>
        <w:t>ь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0FEB" w:rsidRDefault="00730FEB" w:rsidP="00730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Дидактическая.</w:t>
      </w:r>
      <w:r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определению норм времени для заварки отверстий, завершить  формирование умений и навыков по определению норм времени для заварки отверстий.</w:t>
      </w:r>
    </w:p>
    <w:p w:rsidR="00730FEB" w:rsidRDefault="00730FEB" w:rsidP="0073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 и память.</w:t>
      </w:r>
    </w:p>
    <w:p w:rsidR="00730FEB" w:rsidRDefault="00730FEB" w:rsidP="00730F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30FEB" w:rsidRDefault="00730FEB" w:rsidP="00730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FEB" w:rsidRDefault="00730FEB" w:rsidP="00730F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Закрепить и расширить знания, умения и навыки по определению норм времени для заварки отверстий</w:t>
      </w:r>
    </w:p>
    <w:p w:rsidR="00730FEB" w:rsidRDefault="00730FEB" w:rsidP="00730F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Завершить формирование умений и навыков определением норм времени для заварки отверстий</w:t>
      </w:r>
    </w:p>
    <w:p w:rsidR="00730FEB" w:rsidRPr="00730FEB" w:rsidRDefault="00730FEB" w:rsidP="00730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B">
        <w:rPr>
          <w:rFonts w:ascii="Times New Roman" w:hAnsi="Times New Roman" w:cs="Times New Roman"/>
          <w:sz w:val="28"/>
          <w:szCs w:val="28"/>
        </w:rPr>
        <w:t xml:space="preserve">Фото ОТЧЕТА отправить  на почту </w:t>
      </w:r>
      <w:hyperlink r:id="rId5" w:history="1"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novikov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_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vladimir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1964@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Pr="00730FE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30FEB">
        <w:rPr>
          <w:rFonts w:ascii="Times New Roman" w:hAnsi="Times New Roman" w:cs="Times New Roman"/>
          <w:sz w:val="28"/>
          <w:szCs w:val="28"/>
        </w:rPr>
        <w:t xml:space="preserve"> до</w:t>
      </w:r>
      <w:r w:rsidRPr="00730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77">
        <w:rPr>
          <w:rFonts w:ascii="Times New Roman" w:hAnsi="Times New Roman" w:cs="Times New Roman"/>
          <w:b/>
          <w:sz w:val="28"/>
          <w:szCs w:val="28"/>
        </w:rPr>
        <w:t>29</w:t>
      </w:r>
      <w:r w:rsidRPr="00730FEB">
        <w:rPr>
          <w:rFonts w:ascii="Times New Roman" w:hAnsi="Times New Roman" w:cs="Times New Roman"/>
          <w:b/>
          <w:sz w:val="28"/>
          <w:szCs w:val="28"/>
        </w:rPr>
        <w:t>.1</w:t>
      </w:r>
      <w:r w:rsidR="00E50877">
        <w:rPr>
          <w:rFonts w:ascii="Times New Roman" w:hAnsi="Times New Roman" w:cs="Times New Roman"/>
          <w:b/>
          <w:sz w:val="28"/>
          <w:szCs w:val="28"/>
        </w:rPr>
        <w:t>0</w:t>
      </w:r>
      <w:r w:rsidRPr="00730FEB">
        <w:rPr>
          <w:rFonts w:ascii="Times New Roman" w:hAnsi="Times New Roman" w:cs="Times New Roman"/>
          <w:b/>
          <w:sz w:val="28"/>
          <w:szCs w:val="28"/>
        </w:rPr>
        <w:t>.2</w:t>
      </w:r>
      <w:r w:rsidR="00E50877">
        <w:rPr>
          <w:rFonts w:ascii="Times New Roman" w:hAnsi="Times New Roman" w:cs="Times New Roman"/>
          <w:b/>
          <w:sz w:val="28"/>
          <w:szCs w:val="28"/>
        </w:rPr>
        <w:t>1</w:t>
      </w:r>
      <w:r w:rsidRPr="00730FEB">
        <w:rPr>
          <w:rFonts w:ascii="Times New Roman" w:hAnsi="Times New Roman" w:cs="Times New Roman"/>
          <w:sz w:val="28"/>
          <w:szCs w:val="28"/>
        </w:rPr>
        <w:t xml:space="preserve"> включительно </w:t>
      </w:r>
    </w:p>
    <w:p w:rsidR="00730FEB" w:rsidRPr="00730FEB" w:rsidRDefault="00730FEB" w:rsidP="00730FEB">
      <w:pPr>
        <w:spacing w:after="0"/>
        <w:rPr>
          <w:sz w:val="28"/>
          <w:szCs w:val="28"/>
        </w:rPr>
      </w:pPr>
    </w:p>
    <w:p w:rsidR="00730FEB" w:rsidRDefault="00730FEB" w:rsidP="0073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решения и оформления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Определить норму времени на заварку отверстия диаметром 12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мм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глубиной 12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мм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правого рычага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ЗИЛ-130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Материал – сталь 45, вес – 0,34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кг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. Количество деталей – 3 шт.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Работа выполняется на рабочем месте сварщика.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1. Определяем основное время.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таблице н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аходим площадь поперечного сечения отверстия диаметром 12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мм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1,3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см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Удельный вес электрода  с   толстым   покрытием   по    таблице    составляет    </w:t>
      </w:r>
      <w:r w:rsidRPr="00CA0BBE">
        <w:rPr>
          <w:rFonts w:ascii="Times New Roman" w:eastAsia="Times New Roman" w:hAnsi="Times New Roman" w:cs="Times New Roman"/>
          <w:iCs/>
          <w:color w:val="000000"/>
          <w:position w:val="-10"/>
          <w:sz w:val="28"/>
          <w:szCs w:val="28"/>
        </w:rPr>
        <w:object w:dxaOrig="19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6" o:title=""/>
          </v:shape>
          <o:OLEObject Type="Embed" ProgID="Equation.3" ShapeID="_x0000_i1025" DrawAspect="Content" ObjectID="_1696617407" r:id="rId7"/>
        </w:objec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7,8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г/см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Рассчитываем вес напл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авленного металла по формуле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32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10"/>
          <w:sz w:val="28"/>
          <w:szCs w:val="28"/>
        </w:rPr>
        <w:object w:dxaOrig="2535" w:dyaOrig="315">
          <v:shape id="_x0000_i1026" type="#_x0000_t75" style="width:126.75pt;height:15.75pt" o:ole="">
            <v:imagedata r:id="rId8" o:title=""/>
          </v:shape>
          <o:OLEObject Type="Embed" ProgID="Equation.3" ShapeID="_x0000_i1026" DrawAspect="Content" ObjectID="_1696617408" r:id="rId9"/>
        </w:objec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32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таблице 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отверстия глубиной от 8 до 12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мм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принимаем диаметр электрода 5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мм.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таблице 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выбираем электрод УОНИ – 13/55 диаметром 5 </w:t>
      </w:r>
      <w:r w:rsidRPr="00CA0B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 также сварочный ток величиной 185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коэффициент наплавки </w:t>
      </w:r>
      <w:r w:rsidRPr="00CA0BBE">
        <w:rPr>
          <w:rFonts w:ascii="Times New Roman" w:eastAsia="Times New Roman" w:hAnsi="Times New Roman" w:cs="Times New Roman"/>
          <w:iCs/>
          <w:color w:val="000000"/>
          <w:position w:val="-6"/>
          <w:sz w:val="28"/>
          <w:szCs w:val="28"/>
        </w:rPr>
        <w:object w:dxaOrig="225" w:dyaOrig="225">
          <v:shape id="_x0000_i1027" type="#_x0000_t75" style="width:11.25pt;height:11.25pt" o:ole="">
            <v:imagedata r:id="rId10" o:title=""/>
          </v:shape>
          <o:OLEObject Type="Embed" ProgID="Equation.3" ShapeID="_x0000_i1027" DrawAspect="Content" ObjectID="_1696617409" r:id="rId11"/>
        </w:objec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8,5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г/а-ч.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Вычисляем основное время: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32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28"/>
          <w:sz w:val="28"/>
          <w:szCs w:val="28"/>
        </w:rPr>
        <w:object w:dxaOrig="2445" w:dyaOrig="660">
          <v:shape id="_x0000_i1028" type="#_x0000_t75" style="width:122.25pt;height:33pt" o:ole="">
            <v:imagedata r:id="rId12" o:title=""/>
          </v:shape>
          <o:OLEObject Type="Embed" ProgID="Equation.3" ShapeID="_x0000_i1028" DrawAspect="Content" ObjectID="_1696617410" r:id="rId13"/>
        </w:objec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2. Определяем вспомогательное время.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таблице  устанавливаем вспомогательное время, связанное со швом,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в.1 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0,8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мин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Вспомогательное время, связанное с деталью, по таблице 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в.2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0,3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мин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(вес детали до 5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кг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Поскольку сварка выполняется на рабочем месте, вспомогательное время, связанное с перемещением сварщика, будет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в.3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0.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Полное вспомогательное время вычисляем по формуле: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23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14"/>
          <w:sz w:val="28"/>
          <w:szCs w:val="28"/>
        </w:rPr>
        <w:object w:dxaOrig="4695" w:dyaOrig="375">
          <v:shape id="_x0000_i1029" type="#_x0000_t75" style="width:234.75pt;height:18.75pt" o:ole="">
            <v:imagedata r:id="rId14" o:title=""/>
          </v:shape>
          <o:OLEObject Type="Embed" ProgID="Equation.3" ShapeID="_x0000_i1029" DrawAspect="Content" ObjectID="_1696617411" r:id="rId15"/>
        </w:objec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3. Определяем оперативное время: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28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14"/>
          <w:sz w:val="28"/>
          <w:szCs w:val="28"/>
        </w:rPr>
        <w:object w:dxaOrig="3555" w:dyaOrig="375">
          <v:shape id="_x0000_i1030" type="#_x0000_t75" style="width:177.75pt;height:18.75pt" o:ole="">
            <v:imagedata r:id="rId16" o:title=""/>
          </v:shape>
          <o:OLEObject Type="Embed" ProgID="Equation.3" ShapeID="_x0000_i1030" DrawAspect="Content" ObjectID="_1696617412" r:id="rId17"/>
        </w:objec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4. Рассчитываем дополнительное время.</w: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таблице  для заварки отверстия в удобном положении определяем </w:t>
      </w:r>
      <w:r w:rsidRPr="00CA0BBE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0,8%.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Вычисляем дополнительное время: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28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3405" w:dyaOrig="675">
          <v:shape id="_x0000_i1031" type="#_x0000_t75" style="width:170.25pt;height:33.75pt" o:ole="">
            <v:imagedata r:id="rId18" o:title=""/>
          </v:shape>
          <o:OLEObject Type="Embed" ProgID="Equation.3" ShapeID="_x0000_i1031" DrawAspect="Content" ObjectID="_1696617413" r:id="rId19"/>
        </w:object>
      </w:r>
    </w:p>
    <w:p w:rsidR="00CA0BBE" w:rsidRPr="00CA0BBE" w:rsidRDefault="00CA0BBE" w:rsidP="00CA0BBE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5. Устанавливаем подготовительно – заключительное время.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t>По таблице находим подготовительно – заключительное время (для простой работы без предварительного ознакомления).</w: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34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14"/>
          <w:sz w:val="28"/>
          <w:szCs w:val="28"/>
        </w:rPr>
        <w:object w:dxaOrig="2055" w:dyaOrig="375">
          <v:shape id="_x0000_i1032" type="#_x0000_t75" style="width:102.75pt;height:18.75pt" o:ole="">
            <v:imagedata r:id="rId20" o:title=""/>
          </v:shape>
          <o:OLEObject Type="Embed" ProgID="Equation.3" ShapeID="_x0000_i1032" DrawAspect="Content" ObjectID="_1696617414" r:id="rId21"/>
        </w:object>
      </w:r>
    </w:p>
    <w:p w:rsidR="00CA0BBE" w:rsidRPr="00CA0BBE" w:rsidRDefault="00CA0BBE" w:rsidP="003D2097">
      <w:pPr>
        <w:tabs>
          <w:tab w:val="left" w:pos="8460"/>
        </w:tabs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A0BB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Определяем норму времени:</w:t>
      </w:r>
    </w:p>
    <w:p w:rsidR="0054576C" w:rsidRPr="0054576C" w:rsidRDefault="00CA0BBE" w:rsidP="0054576C">
      <w:pPr>
        <w:tabs>
          <w:tab w:val="left" w:pos="8460"/>
        </w:tabs>
        <w:spacing w:after="0" w:line="360" w:lineRule="auto"/>
        <w:ind w:firstLine="1620"/>
        <w:jc w:val="both"/>
        <w:rPr>
          <w:rStyle w:val="a5"/>
          <w:i w:val="0"/>
          <w:color w:val="000000"/>
        </w:rPr>
      </w:pPr>
      <w:r w:rsidRPr="00CA0BBE">
        <w:rPr>
          <w:rFonts w:ascii="Times New Roman" w:eastAsia="Times New Roman" w:hAnsi="Times New Roman" w:cs="Times New Roman"/>
          <w:iCs/>
          <w:color w:val="000000"/>
          <w:position w:val="-34"/>
          <w:sz w:val="28"/>
          <w:szCs w:val="28"/>
        </w:rPr>
        <w:object w:dxaOrig="5775" w:dyaOrig="780">
          <v:shape id="_x0000_i1033" type="#_x0000_t75" style="width:288.75pt;height:39pt" o:ole="">
            <v:imagedata r:id="rId22" o:title=""/>
          </v:shape>
          <o:OLEObject Type="Embed" ProgID="Equation.3" ShapeID="_x0000_i1033" DrawAspect="Content" ObjectID="_1696617415" r:id="rId23"/>
        </w:object>
      </w:r>
    </w:p>
    <w:p w:rsidR="0054576C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54576C" w:rsidRDefault="00833959" w:rsidP="0054576C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3395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Пример решения и оформления</w:t>
      </w:r>
      <w:r w:rsidR="0054576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отчета по практическому занятию</w:t>
      </w:r>
    </w:p>
    <w:p w:rsidR="0054576C" w:rsidRDefault="0054576C" w:rsidP="0029479F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29479F" w:rsidRPr="00E50877" w:rsidRDefault="0029479F" w:rsidP="0029479F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</w:t>
      </w:r>
    </w:p>
    <w:p w:rsidR="00833959" w:rsidRPr="00E50877" w:rsidRDefault="0029479F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</w:t>
      </w:r>
      <w:r w:rsidR="003C7168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время на заварку 3-х</w:t>
      </w:r>
      <w:r w:rsidR="003C7168" w:rsidRPr="00E5087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отверстий диаметром </w:t>
      </w:r>
      <w:smartTag w:uri="urn:schemas-microsoft-com:office:smarttags" w:element="metricconverter">
        <w:smartTagPr>
          <w:attr w:name="ProductID" w:val="12 мм"/>
        </w:smartTagPr>
        <w:r w:rsidR="00833959"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12 мм</w:t>
        </w:r>
      </w:smartTag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глубин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ой </w:t>
      </w:r>
      <w:smartTag w:uri="urn:schemas-microsoft-com:office:smarttags" w:element="metricconverter">
        <w:smartTagPr>
          <w:attr w:name="ProductID" w:val="4 мм"/>
        </w:smartTagPr>
        <w:r w:rsidR="00833959"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 мм</w:t>
        </w:r>
      </w:smartTag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693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- сталь 45</w:t>
      </w:r>
      <w:r w:rsidR="0029479F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вес детали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0,31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0,31 кг</w:t>
        </w:r>
      </w:smartTag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деталей - 10 шт.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9479F" w:rsidRPr="00E50877" w:rsidRDefault="0029479F" w:rsidP="0029479F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№2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14 мм</w:t>
        </w:r>
      </w:smartTag>
      <w:r w:rsidR="0029479F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 10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мм.</w:t>
      </w:r>
    </w:p>
    <w:p w:rsidR="0029479F" w:rsidRPr="00E50877" w:rsidRDefault="00833959" w:rsidP="00745DBE">
      <w:pPr>
        <w:tabs>
          <w:tab w:val="left" w:pos="52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</w:t>
      </w:r>
      <w:r w:rsidR="0029479F" w:rsidRPr="00E508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 w:rsidR="00745DBE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чугун СЧ Г8 - 36</w:t>
      </w:r>
      <w:r w:rsidR="0029479F" w:rsidRPr="00E5087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вес детали</w:t>
      </w:r>
      <w:r w:rsidR="0029479F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r w:rsidR="00745DBE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7,5</w:t>
      </w:r>
      <w:r w:rsidR="0029479F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кг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833959" w:rsidRPr="00E50877" w:rsidRDefault="0029479F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де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талей</w:t>
      </w:r>
      <w:r w:rsidR="00745DBE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-1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5шт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33959" w:rsidRPr="00E50877" w:rsidRDefault="00745DBE" w:rsidP="00745DBE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</w:t>
      </w:r>
      <w:r w:rsidR="00833959"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4-х отверстий диаметром </w:t>
      </w:r>
      <w:smartTag w:uri="urn:schemas-microsoft-com:office:smarttags" w:element="metricconverter">
        <w:smartTagPr>
          <w:attr w:name="ProductID" w:val="2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</w:t>
      </w:r>
      <w:r w:rsidR="00745DBE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15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15 мм</w:t>
        </w:r>
      </w:smartTag>
      <w:r w:rsidR="00745DBE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833959" w:rsidRPr="00E50877" w:rsidRDefault="00745DBE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детали, вес детали, количе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ство деталей</w:t>
      </w:r>
    </w:p>
    <w:p w:rsidR="00833959" w:rsidRPr="00E50877" w:rsidRDefault="00833959" w:rsidP="00833959">
      <w:pPr>
        <w:numPr>
          <w:ilvl w:val="0"/>
          <w:numId w:val="2"/>
        </w:numPr>
        <w:tabs>
          <w:tab w:val="left" w:pos="418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сталь 30</w:t>
      </w:r>
    </w:p>
    <w:p w:rsidR="00833959" w:rsidRPr="00E50877" w:rsidRDefault="00833959" w:rsidP="00833959">
      <w:pPr>
        <w:numPr>
          <w:ilvl w:val="0"/>
          <w:numId w:val="2"/>
        </w:numPr>
        <w:tabs>
          <w:tab w:val="left" w:pos="408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0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10,5 кг</w:t>
        </w:r>
      </w:smartTag>
    </w:p>
    <w:p w:rsidR="00833959" w:rsidRPr="00E50877" w:rsidRDefault="00745DBE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    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20 </w:t>
      </w:r>
      <w:proofErr w:type="spellStart"/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proofErr w:type="spellEnd"/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№4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- чугун СЧ 18 - 36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smartTag w:uri="urn:schemas-microsoft-com:office:smarttags" w:element="metricconverter">
        <w:smartTagPr>
          <w:attr w:name="ProductID" w:val="7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7,5 кг</w:t>
        </w:r>
      </w:smartTag>
    </w:p>
    <w:p w:rsidR="00833959" w:rsidRPr="00E50877" w:rsidRDefault="00833959" w:rsidP="00833959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15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№5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2-х отверстий диаметром </w:t>
      </w:r>
      <w:smartTag w:uri="urn:schemas-microsoft-com:office:smarttags" w:element="metricconverter">
        <w:smartTagPr>
          <w:attr w:name="ProductID" w:val="12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12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– сталь 45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smartTag w:uri="urn:schemas-microsoft-com:office:smarttags" w:element="metricconverter">
        <w:smartTagPr>
          <w:attr w:name="ProductID" w:val="0,31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0,31 кг</w:t>
        </w:r>
      </w:smartTag>
    </w:p>
    <w:p w:rsidR="00833959" w:rsidRPr="00E50877" w:rsidRDefault="00833959" w:rsidP="00833959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10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№6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Определить время на заварку 5-ти отверстий диаметром </w:t>
      </w:r>
      <w:smartTag w:uri="urn:schemas-microsoft-com:office:smarttags" w:element="metricconverter">
        <w:smartTagPr>
          <w:attr w:name="ProductID" w:val="2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5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15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– сталь 30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– </w:t>
      </w:r>
      <w:smartTag w:uri="urn:schemas-microsoft-com:office:smarttags" w:element="metricconverter">
        <w:smartTagPr>
          <w:attr w:name="ProductID" w:val="10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10,5 кг</w:t>
        </w:r>
      </w:smartTag>
    </w:p>
    <w:p w:rsidR="00833959" w:rsidRPr="00E50877" w:rsidRDefault="00833959" w:rsidP="00833959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20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№7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5-ти отверстий диаметром </w:t>
      </w:r>
      <w:smartTag w:uri="urn:schemas-microsoft-com:office:smarttags" w:element="metricconverter">
        <w:smartTagPr>
          <w:attr w:name="ProductID" w:val="3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30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8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8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чугун СЧ 18 - 36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smartTag w:uri="urn:schemas-microsoft-com:office:smarttags" w:element="metricconverter">
        <w:smartTagPr>
          <w:attr w:name="ProductID" w:val="11,8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11,8 кг</w:t>
        </w:r>
      </w:smartTag>
    </w:p>
    <w:p w:rsidR="00833959" w:rsidRPr="00E50877" w:rsidRDefault="00833959" w:rsidP="00833959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40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№8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5-ти отверстий диаметром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23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мм, глубиной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21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мм.</w:t>
      </w:r>
    </w:p>
    <w:p w:rsidR="00833959" w:rsidRPr="00E50877" w:rsidRDefault="00833959" w:rsidP="00833959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чугун СЧ 18 - 36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вес детали 1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33959" w:rsidRPr="00E50877" w:rsidRDefault="00833959" w:rsidP="00833959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33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№9</w:t>
      </w:r>
    </w:p>
    <w:p w:rsidR="00833959" w:rsidRPr="00E50877" w:rsidRDefault="00833959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-ти отверстий диаметром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44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мм, глубиной</w:t>
      </w:r>
    </w:p>
    <w:p w:rsidR="00833959" w:rsidRPr="00E50877" w:rsidRDefault="00A562BB" w:rsidP="0083395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smartTag w:uri="urn:schemas-microsoft-com:office:smarttags" w:element="metricconverter">
        <w:smartTagPr>
          <w:attr w:name="ProductID" w:val="8 мм"/>
        </w:smartTagPr>
        <w:r w:rsidR="00833959"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8 мм</w:t>
        </w:r>
      </w:smartTag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6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чугун СЧ 18 - 36</w:t>
      </w:r>
    </w:p>
    <w:p w:rsidR="00833959" w:rsidRPr="00E50877" w:rsidRDefault="00833959" w:rsidP="00833959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2,3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33959" w:rsidRPr="00E50877" w:rsidRDefault="00833959" w:rsidP="00833959">
      <w:pPr>
        <w:keepNext/>
        <w:keepLines/>
        <w:tabs>
          <w:tab w:val="left" w:pos="44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bookmark1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деталей 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15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шт.</w:t>
      </w:r>
      <w:bookmarkEnd w:id="0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№10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 заварку 2-х отверстий диаметром </w:t>
      </w:r>
      <w:smartTag w:uri="urn:schemas-microsoft-com:office:smarttags" w:element="metricconverter">
        <w:smartTagPr>
          <w:attr w:name="ProductID" w:val="12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12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</w:t>
      </w:r>
      <w:smartTag w:uri="urn:schemas-microsoft-com:office:smarttags" w:element="metricconverter">
        <w:smartTagPr>
          <w:attr w:name="ProductID" w:val="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tabs>
          <w:tab w:val="left" w:pos="4693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- сталь 45</w:t>
      </w:r>
    </w:p>
    <w:p w:rsidR="00833959" w:rsidRPr="00E50877" w:rsidRDefault="00833959" w:rsidP="00833959">
      <w:pPr>
        <w:tabs>
          <w:tab w:val="left" w:pos="4693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вес детали- 0,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15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кг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деталей - 1</w:t>
      </w:r>
      <w:r w:rsidR="00A562BB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шт.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№11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</w:t>
      </w:r>
      <w:smartTag w:uri="urn:schemas-microsoft-com:office:smarttags" w:element="metricconverter">
        <w:smartTagPr>
          <w:attr w:name="ProductID" w:val="1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детали- чугун СЧ 18-36</w:t>
      </w:r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вес детали-7,5кг</w:t>
      </w:r>
    </w:p>
    <w:p w:rsidR="00833959" w:rsidRPr="00E50877" w:rsidRDefault="00484AD8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кол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ичество деталей-15 </w:t>
      </w:r>
      <w:proofErr w:type="spellStart"/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833959" w:rsidRPr="00E50877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54576C" w:rsidRPr="00E50877" w:rsidRDefault="0054576C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4AD8" w:rsidRPr="00E50877" w:rsidRDefault="00484AD8" w:rsidP="00484AD8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№12</w:t>
      </w:r>
    </w:p>
    <w:p w:rsidR="00833959" w:rsidRPr="00E50877" w:rsidRDefault="00833959" w:rsidP="00D006A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4-х отверстий диаметром </w:t>
      </w:r>
      <w:smartTag w:uri="urn:schemas-microsoft-com:office:smarttags" w:element="metricconverter">
        <w:smartTagPr>
          <w:attr w:name="ProductID" w:val="2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</w:t>
      </w:r>
      <w:smartTag w:uri="urn:schemas-microsoft-com:office:smarttags" w:element="metricconverter">
        <w:smartTagPr>
          <w:attr w:name="ProductID" w:val="15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15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833959" w:rsidRPr="00E50877" w:rsidRDefault="00833959" w:rsidP="00833959">
      <w:pPr>
        <w:tabs>
          <w:tab w:val="left" w:pos="52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чугун СЧ 18 - 36</w:t>
      </w:r>
    </w:p>
    <w:p w:rsidR="00833959" w:rsidRPr="00E50877" w:rsidRDefault="00833959" w:rsidP="00833959">
      <w:pPr>
        <w:tabs>
          <w:tab w:val="left" w:pos="513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smartTag w:uri="urn:schemas-microsoft-com:office:smarttags" w:element="metricconverter">
        <w:smartTagPr>
          <w:attr w:name="ProductID" w:val="7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7,5 кг</w:t>
        </w:r>
      </w:smartTag>
    </w:p>
    <w:p w:rsidR="00833959" w:rsidRPr="00E50877" w:rsidRDefault="00484AD8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</w:t>
      </w:r>
      <w:r w:rsidR="00833959"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ичество деталей-15 шт.</w:t>
      </w:r>
    </w:p>
    <w:p w:rsidR="00A562BB" w:rsidRPr="00E50877" w:rsidRDefault="00A562BB" w:rsidP="00A562BB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A562BB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30AD4" w:rsidRPr="00E50877" w:rsidRDefault="00330AD4" w:rsidP="00330AD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№13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2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12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</w:t>
      </w:r>
      <w:smartTag w:uri="urn:schemas-microsoft-com:office:smarttags" w:element="metricconverter">
        <w:smartTagPr>
          <w:attr w:name="ProductID" w:val="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330AD4" w:rsidRPr="00E50877" w:rsidRDefault="00330AD4" w:rsidP="00330AD4">
      <w:pPr>
        <w:tabs>
          <w:tab w:val="left" w:pos="4693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- сталь 45, вес детали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0,31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0,31 кг</w:t>
        </w:r>
      </w:smartTag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деталей - 10 шт.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30AD4" w:rsidRPr="00E50877" w:rsidRDefault="00330AD4" w:rsidP="00330AD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№14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 10мм.</w:t>
      </w:r>
    </w:p>
    <w:p w:rsidR="00330AD4" w:rsidRPr="00E50877" w:rsidRDefault="00330AD4" w:rsidP="00330AD4">
      <w:pPr>
        <w:tabs>
          <w:tab w:val="left" w:pos="52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</w:t>
      </w:r>
      <w:r w:rsidRPr="00E508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чугун СЧ Г8 - 36, вес детали-7,5кг 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деталей-15шт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54576C" w:rsidRPr="00E50877" w:rsidRDefault="0054576C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30AD4" w:rsidRPr="00E50877" w:rsidRDefault="00330AD4" w:rsidP="00330AD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№15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4-х отверстий диаметром </w:t>
      </w:r>
      <w:smartTag w:uri="urn:schemas-microsoft-com:office:smarttags" w:element="metricconverter">
        <w:smartTagPr>
          <w:attr w:name="ProductID" w:val="2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глубиной                  </w:t>
      </w:r>
      <w:smartTag w:uri="urn:schemas-microsoft-com:office:smarttags" w:element="metricconverter">
        <w:smartTagPr>
          <w:attr w:name="ProductID" w:val="15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15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детали, вес детали, количество деталей</w:t>
      </w:r>
    </w:p>
    <w:p w:rsidR="00330AD4" w:rsidRPr="00E50877" w:rsidRDefault="00330AD4" w:rsidP="00330AD4">
      <w:pPr>
        <w:numPr>
          <w:ilvl w:val="0"/>
          <w:numId w:val="3"/>
        </w:numPr>
        <w:tabs>
          <w:tab w:val="left" w:pos="418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сталь 30</w:t>
      </w:r>
    </w:p>
    <w:p w:rsidR="00330AD4" w:rsidRPr="00E50877" w:rsidRDefault="00330AD4" w:rsidP="00330AD4">
      <w:pPr>
        <w:numPr>
          <w:ilvl w:val="0"/>
          <w:numId w:val="3"/>
        </w:numPr>
        <w:tabs>
          <w:tab w:val="left" w:pos="408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0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10,5 кг</w:t>
        </w:r>
      </w:smartTag>
    </w:p>
    <w:p w:rsidR="00330AD4" w:rsidRPr="00E50877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    20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54576C" w:rsidRPr="00E50877" w:rsidRDefault="0054576C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30AD4" w:rsidRPr="00E50877" w:rsidRDefault="00330AD4" w:rsidP="00330AD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 №16</w:t>
      </w:r>
    </w:p>
    <w:p w:rsidR="00330AD4" w:rsidRPr="00E50877" w:rsidRDefault="00330AD4" w:rsidP="00330AD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Определить время на заварку 3-х отверстий диаметром </w:t>
      </w:r>
      <w:smartTag w:uri="urn:schemas-microsoft-com:office:smarttags" w:element="metricconverter">
        <w:smartTagPr>
          <w:attr w:name="ProductID" w:val="14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14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глубиной</w:t>
      </w:r>
    </w:p>
    <w:p w:rsidR="00330AD4" w:rsidRPr="00E50877" w:rsidRDefault="00330AD4" w:rsidP="00330AD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0 мм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10 мм</w:t>
        </w:r>
      </w:smartTag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330AD4" w:rsidRPr="00E50877" w:rsidRDefault="00330AD4" w:rsidP="00330AD4">
      <w:pPr>
        <w:tabs>
          <w:tab w:val="left" w:pos="457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 детали - чугун СЧ 18 - 36</w:t>
      </w:r>
    </w:p>
    <w:p w:rsidR="00330AD4" w:rsidRPr="00E50877" w:rsidRDefault="00330AD4" w:rsidP="00330AD4">
      <w:pPr>
        <w:keepNext/>
        <w:keepLines/>
        <w:tabs>
          <w:tab w:val="left" w:pos="452"/>
        </w:tabs>
        <w:spacing w:after="0" w:line="240" w:lineRule="auto"/>
        <w:outlineLvl w:val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 детали </w:t>
      </w:r>
      <w:smartTag w:uri="urn:schemas-microsoft-com:office:smarttags" w:element="metricconverter">
        <w:smartTagPr>
          <w:attr w:name="ProductID" w:val="7,5 кг"/>
        </w:smartTagPr>
        <w:r w:rsidRPr="00E50877">
          <w:rPr>
            <w:rStyle w:val="a5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7,5 кг</w:t>
        </w:r>
      </w:smartTag>
    </w:p>
    <w:p w:rsidR="00330AD4" w:rsidRPr="00E50877" w:rsidRDefault="00330AD4" w:rsidP="00330AD4">
      <w:pPr>
        <w:tabs>
          <w:tab w:val="left" w:pos="452"/>
        </w:tabs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количество  деталей 15 </w:t>
      </w:r>
      <w:proofErr w:type="spellStart"/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шт</w:t>
      </w:r>
      <w:proofErr w:type="spellEnd"/>
    </w:p>
    <w:p w:rsidR="00330AD4" w:rsidRDefault="00330AD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5087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выполняется на месте сварщика.</w:t>
      </w:r>
    </w:p>
    <w:p w:rsidR="00D006A4" w:rsidRDefault="00D006A4" w:rsidP="00330AD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006A4" w:rsidRDefault="00D006A4" w:rsidP="00D006A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D006A4" w:rsidRDefault="00D006A4" w:rsidP="00D006A4">
      <w:pPr>
        <w:pStyle w:val="a9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Решить задачу согласно номера задания (номера списка группы)</w:t>
      </w:r>
    </w:p>
    <w:p w:rsidR="00D006A4" w:rsidRDefault="00D006A4" w:rsidP="00D006A4">
      <w:pPr>
        <w:pStyle w:val="a9"/>
        <w:ind w:left="735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к 2</w:t>
      </w:r>
      <w:r>
        <w:rPr>
          <w:b/>
          <w:color w:val="000000" w:themeColor="text1"/>
          <w:sz w:val="28"/>
          <w:szCs w:val="28"/>
          <w:lang w:val="uk-UA"/>
        </w:rPr>
        <w:t>9</w:t>
      </w:r>
      <w:r>
        <w:rPr>
          <w:b/>
          <w:color w:val="000000" w:themeColor="text1"/>
          <w:sz w:val="28"/>
          <w:szCs w:val="28"/>
          <w:lang w:val="uk-UA"/>
        </w:rPr>
        <w:t>.10.2021</w:t>
      </w:r>
    </w:p>
    <w:p w:rsidR="0054576C" w:rsidRPr="004B2A08" w:rsidRDefault="00D006A4" w:rsidP="004B2A08">
      <w:pPr>
        <w:pStyle w:val="a9"/>
        <w:ind w:left="735"/>
        <w:jc w:val="both"/>
        <w:rPr>
          <w:rStyle w:val="a5"/>
          <w:i w:val="0"/>
          <w:i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1" w:name="_GoBack"/>
      <w:bookmarkEnd w:id="1"/>
      <w:proofErr w:type="spellEnd"/>
    </w:p>
    <w:p w:rsidR="00833959" w:rsidRDefault="00833959" w:rsidP="00833959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ГРУППЫ И НОМЕР ЗАДАНИЯ</w:t>
      </w:r>
    </w:p>
    <w:p w:rsidR="00833959" w:rsidRPr="00833959" w:rsidRDefault="00833959" w:rsidP="00833959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5227"/>
      </w:tblGrid>
      <w:tr w:rsidR="00E50877" w:rsidTr="00E50877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Обучающихся</w:t>
            </w:r>
          </w:p>
        </w:tc>
      </w:tr>
      <w:tr w:rsidR="00E50877" w:rsidTr="00E50877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E50877" w:rsidTr="00E50877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E50877" w:rsidTr="00E50877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E50877" w:rsidTr="00E50877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E50877" w:rsidTr="00E50877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</w:tr>
      <w:tr w:rsidR="00E50877" w:rsidTr="00E50877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50877" w:rsidTr="00E50877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50877" w:rsidTr="00E50877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E50877" w:rsidTr="00E50877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E50877" w:rsidTr="00E50877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E50877" w:rsidTr="00E50877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E50877" w:rsidTr="00E50877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E50877" w:rsidTr="00E50877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Степченков Н.А.</w:t>
            </w:r>
          </w:p>
        </w:tc>
      </w:tr>
      <w:tr w:rsidR="00E50877" w:rsidTr="00E50877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E50877" w:rsidTr="00E50877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50877" w:rsidTr="00E50877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77" w:rsidRDefault="00E50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77" w:rsidRDefault="00E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52FA1C"/>
    <w:lvl w:ilvl="0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EB"/>
    <w:rsid w:val="0018189D"/>
    <w:rsid w:val="0029479F"/>
    <w:rsid w:val="00330AD4"/>
    <w:rsid w:val="003C7168"/>
    <w:rsid w:val="003D2097"/>
    <w:rsid w:val="00456849"/>
    <w:rsid w:val="00484AD8"/>
    <w:rsid w:val="004B2A08"/>
    <w:rsid w:val="0054576C"/>
    <w:rsid w:val="00730FEB"/>
    <w:rsid w:val="00745DBE"/>
    <w:rsid w:val="00833959"/>
    <w:rsid w:val="00A562BB"/>
    <w:rsid w:val="00CA0BBE"/>
    <w:rsid w:val="00D006A4"/>
    <w:rsid w:val="00E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F003F"/>
  <w15:chartTrackingRefBased/>
  <w15:docId w15:val="{138B3A3C-BAB6-4F69-B77B-CAE6AD9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F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F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0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339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6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0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hyperlink" Target="mailto:novikov_vladimir1964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15</cp:revision>
  <cp:lastPrinted>2020-11-09T05:06:00Z</cp:lastPrinted>
  <dcterms:created xsi:type="dcterms:W3CDTF">2020-11-05T17:54:00Z</dcterms:created>
  <dcterms:modified xsi:type="dcterms:W3CDTF">2021-10-24T18:36:00Z</dcterms:modified>
</cp:coreProperties>
</file>